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EB" w:rsidRDefault="005F45EB" w:rsidP="005F45EB">
      <w:pPr>
        <w:pStyle w:val="Normaallaadveeb"/>
        <w:shd w:val="clear" w:color="auto" w:fill="FFFFFF"/>
        <w:spacing w:before="0" w:beforeAutospacing="0" w:after="150" w:afterAutospacing="0" w:line="276" w:lineRule="auto"/>
        <w:jc w:val="both"/>
        <w:rPr>
          <w:color w:val="1A1A1A"/>
        </w:rPr>
      </w:pPr>
      <w:r>
        <w:rPr>
          <w:color w:val="1A1A1A"/>
        </w:rPr>
        <w:t>PRESSITEADE</w:t>
      </w:r>
    </w:p>
    <w:p w:rsidR="005F45EB" w:rsidRDefault="005F45EB" w:rsidP="005F45EB">
      <w:pPr>
        <w:pStyle w:val="Normaallaadveeb"/>
        <w:shd w:val="clear" w:color="auto" w:fill="FFFFFF"/>
        <w:spacing w:before="0" w:beforeAutospacing="0" w:after="150" w:afterAutospacing="0" w:line="276" w:lineRule="auto"/>
        <w:jc w:val="both"/>
        <w:rPr>
          <w:color w:val="1A1A1A"/>
        </w:rPr>
      </w:pPr>
      <w:r>
        <w:rPr>
          <w:color w:val="1A1A1A"/>
        </w:rPr>
        <w:t>15.12.2020</w:t>
      </w:r>
    </w:p>
    <w:p w:rsidR="005F45EB" w:rsidRDefault="005F45EB" w:rsidP="005F45EB">
      <w:pPr>
        <w:pStyle w:val="Normaallaadveeb"/>
        <w:shd w:val="clear" w:color="auto" w:fill="FFFFFF"/>
        <w:spacing w:before="0" w:beforeAutospacing="0" w:after="150" w:afterAutospacing="0" w:line="276" w:lineRule="auto"/>
        <w:jc w:val="both"/>
        <w:rPr>
          <w:color w:val="1A1A1A"/>
        </w:rPr>
      </w:pPr>
    </w:p>
    <w:p w:rsidR="005F45EB" w:rsidRDefault="005F45EB" w:rsidP="005F45EB">
      <w:pPr>
        <w:pStyle w:val="Normaallaadveeb"/>
        <w:shd w:val="clear" w:color="auto" w:fill="FFFFFF"/>
        <w:spacing w:before="0" w:beforeAutospacing="0" w:after="150" w:afterAutospacing="0" w:line="276" w:lineRule="auto"/>
        <w:jc w:val="both"/>
        <w:rPr>
          <w:b/>
          <w:color w:val="1A1A1A"/>
        </w:rPr>
      </w:pPr>
      <w:r>
        <w:rPr>
          <w:b/>
          <w:color w:val="1A1A1A"/>
        </w:rPr>
        <w:t xml:space="preserve">Alustatakse Liiva küla reoveepuhasti rekonstrueerimisega </w:t>
      </w:r>
    </w:p>
    <w:p w:rsidR="005F45EB" w:rsidRDefault="005F45EB" w:rsidP="005F45EB">
      <w:pPr>
        <w:pStyle w:val="Normaallaadveeb"/>
        <w:shd w:val="clear" w:color="auto" w:fill="FFFFFF"/>
        <w:spacing w:before="0" w:beforeAutospacing="0" w:after="150" w:afterAutospacing="0" w:line="276" w:lineRule="auto"/>
        <w:jc w:val="both"/>
        <w:rPr>
          <w:color w:val="1A1A1A"/>
        </w:rPr>
      </w:pPr>
    </w:p>
    <w:p w:rsidR="005F45EB" w:rsidRDefault="005F45EB" w:rsidP="005F45EB">
      <w:pPr>
        <w:pStyle w:val="Normaallaadveeb"/>
        <w:shd w:val="clear" w:color="auto" w:fill="FFFFFF"/>
        <w:spacing w:before="0" w:beforeAutospacing="0" w:after="150" w:afterAutospacing="0" w:line="276" w:lineRule="auto"/>
        <w:jc w:val="both"/>
        <w:rPr>
          <w:color w:val="1A1A1A"/>
        </w:rPr>
      </w:pPr>
      <w:r>
        <w:rPr>
          <w:color w:val="1A1A1A"/>
        </w:rPr>
        <w:t>AS Kuressaare Veevärk alustas Muhu vallas Liiva küla reoveepuhasti rekonstrueerimistöödega.</w:t>
      </w:r>
    </w:p>
    <w:p w:rsidR="005F45EB" w:rsidRDefault="005F45EB" w:rsidP="005F45EB">
      <w:pPr>
        <w:pStyle w:val="Normaallaadveeb"/>
        <w:shd w:val="clear" w:color="auto" w:fill="FFFFFF"/>
        <w:spacing w:before="0" w:beforeAutospacing="0" w:after="150" w:afterAutospacing="0" w:line="276" w:lineRule="auto"/>
        <w:jc w:val="both"/>
        <w:rPr>
          <w:color w:val="1A1A1A"/>
        </w:rPr>
      </w:pPr>
      <w:r>
        <w:rPr>
          <w:color w:val="1A1A1A"/>
        </w:rPr>
        <w:t>Projekti tulemusena rajatakse olemasoleva puhasti asemele uus aktiivmudaprotsessil põhinev annuspuhasti, mis tagab parema reovee puhastusefektiivsuse ja võimaldab reoveepuhastile tuua senisest suuremas koguses purgitavat reovett piirkonna septikutest ja kogumismahutitest. Uue reoveepuhasti töö automatiseeritakse sedavõrd, et tavaolukorras ei ole vajalik operaatori pidev kohalolu.</w:t>
      </w:r>
    </w:p>
    <w:p w:rsidR="005F45EB" w:rsidRDefault="005F45EB" w:rsidP="005F45EB">
      <w:pPr>
        <w:pStyle w:val="Normaallaadveeb"/>
        <w:shd w:val="clear" w:color="auto" w:fill="FFFFFF"/>
        <w:spacing w:before="0" w:beforeAutospacing="0" w:after="150" w:afterAutospacing="0" w:line="276" w:lineRule="auto"/>
        <w:jc w:val="both"/>
        <w:rPr>
          <w:color w:val="1A1A1A"/>
        </w:rPr>
      </w:pPr>
      <w:r>
        <w:rPr>
          <w:color w:val="1A1A1A"/>
        </w:rPr>
        <w:t xml:space="preserve">Läbiviidud riigihanke tulemusena sõlmis AS Kuressaare Veevärk ja AS </w:t>
      </w:r>
      <w:proofErr w:type="spellStart"/>
      <w:r>
        <w:rPr>
          <w:color w:val="1A1A1A"/>
        </w:rPr>
        <w:t>Terrat</w:t>
      </w:r>
      <w:proofErr w:type="spellEnd"/>
      <w:r>
        <w:rPr>
          <w:color w:val="1A1A1A"/>
        </w:rPr>
        <w:t xml:space="preserve"> hankelepingu Liiva küla reoveepuhasti projekteerimis-ehitustööde teostamiseks, mille maksumuseks kujunes 403 830 eurot. Töö hind sisaldab käibemaksu.</w:t>
      </w:r>
    </w:p>
    <w:p w:rsidR="005F45EB" w:rsidRDefault="005F45EB" w:rsidP="005F45EB">
      <w:pPr>
        <w:pStyle w:val="Normaallaadveeb"/>
        <w:shd w:val="clear" w:color="auto" w:fill="FFFFFF"/>
        <w:spacing w:before="0" w:beforeAutospacing="0" w:after="150" w:afterAutospacing="0" w:line="276" w:lineRule="auto"/>
        <w:jc w:val="both"/>
        <w:rPr>
          <w:color w:val="1A1A1A"/>
        </w:rPr>
      </w:pPr>
      <w:r>
        <w:rPr>
          <w:color w:val="1A1A1A"/>
        </w:rPr>
        <w:t xml:space="preserve">Omanikujärelevalvet projekteerimis- ehitustöödele teostab AS </w:t>
      </w:r>
      <w:proofErr w:type="spellStart"/>
      <w:r>
        <w:rPr>
          <w:color w:val="1A1A1A"/>
        </w:rPr>
        <w:t>Infragate</w:t>
      </w:r>
      <w:proofErr w:type="spellEnd"/>
      <w:r>
        <w:rPr>
          <w:color w:val="1A1A1A"/>
        </w:rPr>
        <w:t xml:space="preserve"> Eesti.</w:t>
      </w:r>
    </w:p>
    <w:p w:rsidR="005F45EB" w:rsidRDefault="005F45EB" w:rsidP="005F45EB">
      <w:pPr>
        <w:pStyle w:val="Normaallaadveeb"/>
        <w:shd w:val="clear" w:color="auto" w:fill="FFFFFF"/>
        <w:spacing w:before="0" w:beforeAutospacing="0" w:after="150" w:afterAutospacing="0" w:line="276" w:lineRule="auto"/>
        <w:jc w:val="both"/>
        <w:rPr>
          <w:color w:val="1A1A1A"/>
        </w:rPr>
      </w:pPr>
      <w:r>
        <w:rPr>
          <w:color w:val="1A1A1A"/>
        </w:rPr>
        <w:t xml:space="preserve">Projekteerimis-ehitustöid toetatakse SA Keskkonnainvesteeringute Keskuse Keskkonnaprogrammist. </w:t>
      </w:r>
    </w:p>
    <w:p w:rsidR="005F45EB" w:rsidRDefault="005F45EB" w:rsidP="005F45EB">
      <w:pPr>
        <w:pStyle w:val="Normaallaadveeb"/>
        <w:shd w:val="clear" w:color="auto" w:fill="FFFFFF"/>
        <w:spacing w:before="0" w:beforeAutospacing="0" w:after="150" w:afterAutospacing="0" w:line="276" w:lineRule="auto"/>
        <w:jc w:val="both"/>
        <w:rPr>
          <w:color w:val="1A1A1A"/>
        </w:rPr>
      </w:pPr>
      <w:r>
        <w:rPr>
          <w:color w:val="1A1A1A"/>
        </w:rPr>
        <w:t>Rekonstrueerimistööd planeeritakse lõpetada hiljemalt 30.09.2021.</w:t>
      </w:r>
    </w:p>
    <w:p w:rsidR="005F45EB" w:rsidRDefault="005F45EB" w:rsidP="005F45EB">
      <w:pPr>
        <w:pStyle w:val="Normaallaadveeb"/>
        <w:shd w:val="clear" w:color="auto" w:fill="FFFFFF"/>
        <w:spacing w:before="0" w:beforeAutospacing="0" w:after="150" w:afterAutospacing="0" w:line="276" w:lineRule="auto"/>
        <w:jc w:val="both"/>
      </w:pPr>
    </w:p>
    <w:p w:rsidR="005F45EB" w:rsidRDefault="005F45EB" w:rsidP="005F45EB">
      <w:pPr>
        <w:pStyle w:val="Normaallaadveeb"/>
        <w:shd w:val="clear" w:color="auto" w:fill="FFFFFF"/>
        <w:spacing w:before="0" w:beforeAutospacing="0" w:after="150" w:afterAutospacing="0" w:line="276" w:lineRule="auto"/>
        <w:jc w:val="both"/>
        <w:rPr>
          <w:color w:val="1A1A1A"/>
        </w:rPr>
      </w:pPr>
      <w:r>
        <w:t>AS Kuressaare Veevärk</w:t>
      </w:r>
    </w:p>
    <w:p w:rsidR="00005656" w:rsidRDefault="00005656">
      <w:bookmarkStart w:id="0" w:name="_GoBack"/>
      <w:bookmarkEnd w:id="0"/>
    </w:p>
    <w:sectPr w:rsidR="00005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EB"/>
    <w:rsid w:val="00005656"/>
    <w:rsid w:val="005F45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11589-68F0-439F-A351-3CA88337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5F45EB"/>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894</Characters>
  <Application>Microsoft Office Word</Application>
  <DocSecurity>0</DocSecurity>
  <Lines>7</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Raivo</dc:creator>
  <cp:keywords/>
  <dc:description/>
  <cp:lastModifiedBy>Raivo</cp:lastModifiedBy>
  <cp:revision>1</cp:revision>
  <dcterms:created xsi:type="dcterms:W3CDTF">2020-12-15T10:50:00Z</dcterms:created>
  <dcterms:modified xsi:type="dcterms:W3CDTF">2020-12-15T10:50:00Z</dcterms:modified>
</cp:coreProperties>
</file>